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A9" w:rsidRDefault="00CC6351" w:rsidP="00CC6351">
      <w:pPr>
        <w:pStyle w:val="Title"/>
      </w:pPr>
      <w:r>
        <w:t xml:space="preserve">NBFRF Grant </w:t>
      </w:r>
      <w:r w:rsidR="00630C38">
        <w:t>270</w:t>
      </w:r>
      <w:r>
        <w:t xml:space="preserve">-day </w:t>
      </w:r>
      <w:r w:rsidR="00C523F4">
        <w:t>Check-in</w:t>
      </w:r>
    </w:p>
    <w:p w:rsidR="00CC6351" w:rsidRDefault="0095129D" w:rsidP="00CC6351">
      <w:pPr>
        <w:pStyle w:val="Subtitle"/>
      </w:pPr>
      <w:r>
        <w:t>Direct Services</w:t>
      </w:r>
      <w:r w:rsidR="001B46BD">
        <w:t xml:space="preserve"> (over $10,000 </w:t>
      </w:r>
      <w:r>
        <w:t>and</w:t>
      </w:r>
      <w:r w:rsidR="001B46BD">
        <w:t xml:space="preserve"> providing direct services)</w:t>
      </w:r>
    </w:p>
    <w:p w:rsidR="00630C38" w:rsidRDefault="00630C38" w:rsidP="00630C38">
      <w:pPr>
        <w:pStyle w:val="Heading1"/>
      </w:pPr>
      <w:r>
        <w:t>Tell Us a Bit about Your NBFRF Project or Service</w:t>
      </w:r>
    </w:p>
    <w:p w:rsidR="00630C38" w:rsidRDefault="00630C38" w:rsidP="00630C38">
      <w:r>
        <w:rPr>
          <w:b/>
        </w:rPr>
        <w:t>Your Organization’s Name:</w:t>
      </w:r>
      <w:r>
        <w:t xml:space="preserve"> </w:t>
      </w:r>
    </w:p>
    <w:p w:rsidR="00630C38" w:rsidRDefault="00630C38" w:rsidP="00630C38">
      <w:r>
        <w:rPr>
          <w:b/>
        </w:rPr>
        <w:t>Contact Name and Position:</w:t>
      </w:r>
      <w:r>
        <w:t xml:space="preserve"> </w:t>
      </w:r>
    </w:p>
    <w:p w:rsidR="00630C38" w:rsidRDefault="00630C38" w:rsidP="00630C38">
      <w:r>
        <w:rPr>
          <w:b/>
        </w:rPr>
        <w:t>Contact Phone Number:</w:t>
      </w:r>
      <w:r>
        <w:t xml:space="preserve"> </w:t>
      </w:r>
    </w:p>
    <w:p w:rsidR="00630C38" w:rsidRDefault="00630C38" w:rsidP="00630C38">
      <w:r>
        <w:rPr>
          <w:b/>
        </w:rPr>
        <w:t>Contact E-mail Address:</w:t>
      </w:r>
      <w:r>
        <w:t xml:space="preserve"> </w:t>
      </w:r>
    </w:p>
    <w:p w:rsidR="00630C38" w:rsidRDefault="00630C38" w:rsidP="00630C38">
      <w:r>
        <w:rPr>
          <w:b/>
        </w:rPr>
        <w:t>Your NBFRF Project / Service Name:</w:t>
      </w:r>
      <w:r>
        <w:t xml:space="preserve"> </w:t>
      </w:r>
    </w:p>
    <w:p w:rsidR="00630C38" w:rsidRDefault="00630C38" w:rsidP="00630C38">
      <w:r>
        <w:rPr>
          <w:b/>
        </w:rPr>
        <w:t>How much of the North Bay Fire Relief Fund grant has been expended?</w:t>
      </w:r>
      <w:r>
        <w:t xml:space="preserve">  $</w:t>
      </w:r>
    </w:p>
    <w:p w:rsidR="00630C38" w:rsidRDefault="00630C38" w:rsidP="00630C38">
      <w:pPr>
        <w:rPr>
          <w:b/>
        </w:rPr>
      </w:pPr>
      <w:r>
        <w:rPr>
          <w:b/>
        </w:rPr>
        <w:t>How much of the North Bay Fire Relief Fund grant remains?</w:t>
      </w:r>
      <w:r>
        <w:t xml:space="preserve">  $</w:t>
      </w:r>
    </w:p>
    <w:p w:rsidR="00630C38" w:rsidRDefault="00630C38" w:rsidP="00630C38">
      <w:pPr>
        <w:rPr>
          <w:b/>
        </w:rPr>
      </w:pPr>
      <w:r>
        <w:rPr>
          <w:b/>
        </w:rPr>
        <w:t xml:space="preserve">Project / Service Type:  </w:t>
      </w:r>
      <w:r>
        <w:t xml:space="preserve">Select </w:t>
      </w:r>
      <w:r>
        <w:rPr>
          <w:b/>
        </w:rPr>
        <w:t>Direct Services</w:t>
      </w:r>
    </w:p>
    <w:p w:rsidR="00B20C4D" w:rsidRDefault="00B20C4D" w:rsidP="00B20C4D">
      <w:pPr>
        <w:pStyle w:val="Heading1"/>
      </w:pPr>
      <w:r>
        <w:t>Areas of Action</w:t>
      </w:r>
    </w:p>
    <w:p w:rsidR="00B20C4D" w:rsidRDefault="00B20C4D" w:rsidP="00B20C4D">
      <w:pPr>
        <w:rPr>
          <w:b/>
        </w:rPr>
      </w:pPr>
      <w:r>
        <w:rPr>
          <w:b/>
        </w:rPr>
        <w:t>Basic Needs</w:t>
      </w:r>
    </w:p>
    <w:p w:rsidR="00B20C4D" w:rsidRDefault="00B20C4D" w:rsidP="00B20C4D">
      <w:pPr>
        <w:spacing w:after="0"/>
      </w:pPr>
      <w:r w:rsidRPr="00BE2F1D">
        <w:t>__</w:t>
      </w:r>
      <w:r>
        <w:rPr>
          <w:b/>
        </w:rPr>
        <w:t xml:space="preserve"> </w:t>
      </w:r>
      <w:r>
        <w:t>Food security / distribution</w:t>
      </w:r>
    </w:p>
    <w:p w:rsidR="00B20C4D" w:rsidRDefault="00B20C4D" w:rsidP="00B20C4D">
      <w:pPr>
        <w:spacing w:after="0"/>
      </w:pPr>
      <w:r>
        <w:t>__ Housing preservation / home repair</w:t>
      </w:r>
    </w:p>
    <w:p w:rsidR="00B20C4D" w:rsidRDefault="00B20C4D" w:rsidP="00B20C4D">
      <w:r>
        <w:t>__ Shelter / temporary housing needs</w:t>
      </w:r>
    </w:p>
    <w:p w:rsidR="00B20C4D" w:rsidRPr="0095129D" w:rsidRDefault="00B20C4D" w:rsidP="00B20C4D">
      <w:pPr>
        <w:rPr>
          <w:b/>
        </w:rPr>
      </w:pPr>
      <w:r w:rsidRPr="0095129D">
        <w:rPr>
          <w:b/>
        </w:rPr>
        <w:t>Health and Community Wellbeing</w:t>
      </w:r>
    </w:p>
    <w:p w:rsidR="00B20C4D" w:rsidRDefault="00B20C4D" w:rsidP="00B20C4D">
      <w:pPr>
        <w:spacing w:after="0"/>
      </w:pPr>
      <w:r>
        <w:t>__ Behavioral health services</w:t>
      </w:r>
    </w:p>
    <w:p w:rsidR="00B20C4D" w:rsidRDefault="00B20C4D" w:rsidP="00B20C4D">
      <w:r>
        <w:t>__ Medical care</w:t>
      </w:r>
    </w:p>
    <w:p w:rsidR="00B20C4D" w:rsidRPr="0095129D" w:rsidRDefault="00B20C4D" w:rsidP="00B20C4D">
      <w:pPr>
        <w:rPr>
          <w:b/>
        </w:rPr>
      </w:pPr>
      <w:r w:rsidRPr="0095129D">
        <w:rPr>
          <w:b/>
        </w:rPr>
        <w:t>Continuity of Social Services</w:t>
      </w:r>
    </w:p>
    <w:p w:rsidR="00B20C4D" w:rsidRDefault="00B20C4D" w:rsidP="00B20C4D">
      <w:pPr>
        <w:spacing w:after="0"/>
      </w:pPr>
      <w:r>
        <w:t>__ Case management / care coordination</w:t>
      </w:r>
    </w:p>
    <w:p w:rsidR="00B20C4D" w:rsidRDefault="00B20C4D" w:rsidP="00B20C4D">
      <w:pPr>
        <w:spacing w:after="0"/>
      </w:pPr>
      <w:r>
        <w:t>__ Child care</w:t>
      </w:r>
    </w:p>
    <w:p w:rsidR="00B20C4D" w:rsidRDefault="00B20C4D" w:rsidP="00B20C4D">
      <w:r>
        <w:t>__ Elder care</w:t>
      </w:r>
    </w:p>
    <w:p w:rsidR="00B20C4D" w:rsidRPr="0095129D" w:rsidRDefault="00B20C4D" w:rsidP="00B20C4D">
      <w:pPr>
        <w:rPr>
          <w:b/>
        </w:rPr>
      </w:pPr>
      <w:r w:rsidRPr="0095129D">
        <w:rPr>
          <w:b/>
        </w:rPr>
        <w:t>Emergency financial assistance</w:t>
      </w:r>
    </w:p>
    <w:p w:rsidR="00B20C4D" w:rsidRDefault="00B20C4D" w:rsidP="00B20C4D">
      <w:pPr>
        <w:spacing w:after="0"/>
      </w:pPr>
      <w:r>
        <w:t>__ Economic hardship</w:t>
      </w:r>
    </w:p>
    <w:p w:rsidR="00B20C4D" w:rsidRDefault="00B20C4D" w:rsidP="00B20C4D">
      <w:r>
        <w:t>__ Loss of home</w:t>
      </w:r>
    </w:p>
    <w:p w:rsidR="00B20C4D" w:rsidRDefault="00B20C4D" w:rsidP="00630C38">
      <w:pPr>
        <w:rPr>
          <w:rStyle w:val="Heading1Char"/>
        </w:rPr>
      </w:pPr>
    </w:p>
    <w:p w:rsidR="00B20C4D" w:rsidRDefault="00B20C4D" w:rsidP="00630C38">
      <w:pPr>
        <w:rPr>
          <w:rStyle w:val="Heading1Char"/>
        </w:rPr>
      </w:pPr>
    </w:p>
    <w:p w:rsidR="00B20C4D" w:rsidRDefault="00B20C4D" w:rsidP="00630C38">
      <w:pPr>
        <w:rPr>
          <w:rStyle w:val="Heading1Char"/>
        </w:rPr>
      </w:pPr>
    </w:p>
    <w:p w:rsidR="00630C38" w:rsidRDefault="00630C38" w:rsidP="00630C38">
      <w:pPr>
        <w:rPr>
          <w:rStyle w:val="Heading1Char"/>
        </w:rPr>
      </w:pPr>
      <w:bookmarkStart w:id="0" w:name="_GoBack"/>
      <w:bookmarkEnd w:id="0"/>
      <w:r>
        <w:rPr>
          <w:rStyle w:val="Heading1Char"/>
        </w:rPr>
        <w:t>Who Are the Fire Survivors You’re Serving?</w:t>
      </w:r>
    </w:p>
    <w:p w:rsidR="00630C38" w:rsidRDefault="00630C38" w:rsidP="00630C38">
      <w:r>
        <w:rPr>
          <w:b/>
        </w:rPr>
        <w:t>Approximate Number of Fire Survivors You’ve Helped Thus Far because of Your NBFRF Grant:</w:t>
      </w:r>
      <w:r>
        <w:t xml:space="preserve"> </w:t>
      </w:r>
    </w:p>
    <w:p w:rsidR="00630C38" w:rsidRDefault="00630C38" w:rsidP="00630C38">
      <w:pPr>
        <w:rPr>
          <w:b/>
        </w:rPr>
      </w:pPr>
      <w:r>
        <w:rPr>
          <w:b/>
        </w:rPr>
        <w:t>Please describe the fire survivor community you continue to serve through the NBFRF's support:</w:t>
      </w:r>
    </w:p>
    <w:p w:rsidR="00630C38" w:rsidRDefault="00630C38" w:rsidP="00630C38"/>
    <w:p w:rsidR="00630C38" w:rsidRDefault="00630C38" w:rsidP="00630C38">
      <w:pPr>
        <w:rPr>
          <w:b/>
        </w:rPr>
      </w:pPr>
      <w:r>
        <w:rPr>
          <w:b/>
        </w:rPr>
        <w:t>How have the needs of fire survivors changed over the course of your support?</w:t>
      </w:r>
    </w:p>
    <w:p w:rsidR="00630C38" w:rsidRDefault="00630C38" w:rsidP="00630C38"/>
    <w:p w:rsidR="00630C38" w:rsidRDefault="00630C38" w:rsidP="00630C38">
      <w:pPr>
        <w:rPr>
          <w:i/>
        </w:rPr>
      </w:pPr>
      <w:r>
        <w:rPr>
          <w:b/>
        </w:rPr>
        <w:t>Is there a fire survivor story you would like to share with us?</w:t>
      </w:r>
      <w:r>
        <w:rPr>
          <w:b/>
        </w:rPr>
        <w:br/>
      </w:r>
      <w:r>
        <w:rPr>
          <w:i/>
        </w:rPr>
        <w:t xml:space="preserve">Please make sure this story does not contain any confidential or personally identifiable information. </w:t>
      </w:r>
    </w:p>
    <w:p w:rsidR="00630C38" w:rsidRDefault="00630C38" w:rsidP="00630C38"/>
    <w:p w:rsidR="00630C38" w:rsidRDefault="00630C38" w:rsidP="00630C38">
      <w:pPr>
        <w:pStyle w:val="Heading1"/>
      </w:pPr>
      <w:r>
        <w:t>How Are Things Going?</w:t>
      </w:r>
    </w:p>
    <w:p w:rsidR="00630C38" w:rsidRDefault="00630C38" w:rsidP="00630C38">
      <w:pPr>
        <w:rPr>
          <w:b/>
        </w:rPr>
      </w:pPr>
      <w:r>
        <w:rPr>
          <w:b/>
        </w:rPr>
        <w:t>Have you run into any roadblocks in expending funds? If so, what?</w:t>
      </w:r>
    </w:p>
    <w:p w:rsidR="00630C38" w:rsidRDefault="00630C38" w:rsidP="00630C38"/>
    <w:p w:rsidR="00630C38" w:rsidRDefault="00630C38" w:rsidP="00630C38">
      <w:pPr>
        <w:rPr>
          <w:b/>
        </w:rPr>
      </w:pPr>
      <w:r>
        <w:rPr>
          <w:b/>
        </w:rPr>
        <w:t>If you haven't expended funds, when do you think you will have all funds expended?</w:t>
      </w:r>
    </w:p>
    <w:p w:rsidR="00630C38" w:rsidRDefault="00630C38" w:rsidP="00630C38"/>
    <w:p w:rsidR="00630C38" w:rsidRDefault="00630C38" w:rsidP="00630C38">
      <w:r>
        <w:rPr>
          <w:b/>
        </w:rPr>
        <w:t>Is there anything else you’d like the NBFRF team to know? Your thoughts are very important to us.</w:t>
      </w:r>
    </w:p>
    <w:p w:rsidR="00630C38" w:rsidRDefault="00630C38" w:rsidP="00630C38"/>
    <w:p w:rsidR="00CC6351" w:rsidRPr="00630C38" w:rsidRDefault="00630C38" w:rsidP="00630C38">
      <w:pPr>
        <w:jc w:val="center"/>
        <w:rPr>
          <w:b/>
        </w:rPr>
      </w:pPr>
      <w:r>
        <w:rPr>
          <w:b/>
        </w:rPr>
        <w:t>We’re proud to be in it together.</w:t>
      </w:r>
    </w:p>
    <w:sectPr w:rsidR="00CC6351" w:rsidRPr="0063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51"/>
    <w:rsid w:val="001B46BD"/>
    <w:rsid w:val="001E0EF1"/>
    <w:rsid w:val="002D26D8"/>
    <w:rsid w:val="0049395E"/>
    <w:rsid w:val="004A3EEE"/>
    <w:rsid w:val="0055346B"/>
    <w:rsid w:val="00553A95"/>
    <w:rsid w:val="00567961"/>
    <w:rsid w:val="005A0454"/>
    <w:rsid w:val="00630C38"/>
    <w:rsid w:val="00666EDF"/>
    <w:rsid w:val="006F01A5"/>
    <w:rsid w:val="007A4348"/>
    <w:rsid w:val="0095129D"/>
    <w:rsid w:val="00A12F29"/>
    <w:rsid w:val="00A15A7F"/>
    <w:rsid w:val="00B20C4D"/>
    <w:rsid w:val="00C523F4"/>
    <w:rsid w:val="00C62A71"/>
    <w:rsid w:val="00C67983"/>
    <w:rsid w:val="00CC6351"/>
    <w:rsid w:val="00E043C8"/>
    <w:rsid w:val="00E06CA9"/>
    <w:rsid w:val="00E4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EA62"/>
  <w15:chartTrackingRefBased/>
  <w15:docId w15:val="{8CB530A9-F781-4697-B4BC-C355473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3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C6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3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6351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Quince</dc:creator>
  <cp:keywords/>
  <dc:description/>
  <cp:lastModifiedBy>Adrian Quince</cp:lastModifiedBy>
  <cp:revision>8</cp:revision>
  <cp:lastPrinted>2018-05-14T20:25:00Z</cp:lastPrinted>
  <dcterms:created xsi:type="dcterms:W3CDTF">2018-05-09T01:01:00Z</dcterms:created>
  <dcterms:modified xsi:type="dcterms:W3CDTF">2018-12-07T23:26:00Z</dcterms:modified>
</cp:coreProperties>
</file>